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BCFF" w14:textId="77777777" w:rsidR="009E796C" w:rsidRDefault="009E796C" w:rsidP="009E796C">
      <w:pPr>
        <w:pStyle w:val="MemoHead"/>
        <w:framePr w:w="0" w:hSpace="0" w:vSpace="0" w:wrap="auto" w:vAnchor="margin" w:hAnchor="text" w:xAlign="left" w:yAlign="inline"/>
        <w:pBdr>
          <w:bottom w:val="single" w:sz="8" w:space="1" w:color="auto"/>
        </w:pBdr>
        <w:jc w:val="lef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Immigration Document Checks </w:t>
      </w:r>
    </w:p>
    <w:p w14:paraId="4D7C1E48" w14:textId="77777777" w:rsidR="009E796C" w:rsidRPr="003D3AB4" w:rsidRDefault="009E796C" w:rsidP="009E796C">
      <w:pPr>
        <w:pStyle w:val="MemoHead"/>
        <w:framePr w:w="0" w:hSpace="0" w:vSpace="0" w:wrap="auto" w:vAnchor="margin" w:hAnchor="text" w:xAlign="left" w:yAlign="inline"/>
        <w:pBdr>
          <w:bottom w:val="single" w:sz="8" w:space="1" w:color="auto"/>
        </w:pBdr>
        <w:jc w:val="lef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for Visiting Academics</w:t>
      </w:r>
    </w:p>
    <w:p w14:paraId="672A6659" w14:textId="295B2E14" w:rsidR="009E796C" w:rsidRDefault="009E796C" w:rsidP="009E796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CCA4E64" w14:textId="65FD4FC3" w:rsidR="00EF325A" w:rsidRDefault="00EF325A" w:rsidP="00EF325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97232">
        <w:rPr>
          <w:rFonts w:ascii="Arial" w:eastAsia="Times New Roman" w:hAnsi="Arial" w:cs="Arial"/>
          <w:lang w:eastAsia="en-GB"/>
        </w:rPr>
        <w:t>Immigration checks must be conducted on all visiting academics</w:t>
      </w:r>
      <w:r>
        <w:rPr>
          <w:rFonts w:ascii="Arial" w:eastAsia="Times New Roman" w:hAnsi="Arial" w:cs="Arial"/>
          <w:lang w:eastAsia="en-GB"/>
        </w:rPr>
        <w:t xml:space="preserve"> as per the Visiting Academic Policy and Overseas Academic Visitor </w:t>
      </w:r>
      <w:r w:rsidR="00B140D9">
        <w:rPr>
          <w:rFonts w:ascii="Arial" w:eastAsia="Times New Roman" w:hAnsi="Arial" w:cs="Arial"/>
          <w:lang w:eastAsia="en-GB"/>
        </w:rPr>
        <w:t>Policy</w:t>
      </w:r>
      <w:r w:rsidRPr="00D97232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Send completed forms to </w:t>
      </w:r>
      <w:hyperlink r:id="rId13" w:history="1">
        <w:r w:rsidRPr="430E36B8">
          <w:rPr>
            <w:rStyle w:val="Hyperlink"/>
            <w:rFonts w:ascii="Arial" w:eastAsia="Times New Roman" w:hAnsi="Arial" w:cs="Arial"/>
            <w:lang w:eastAsia="en-GB"/>
          </w:rPr>
          <w:t>immigration-queries@open.ac.uk</w:t>
        </w:r>
      </w:hyperlink>
      <w:r>
        <w:rPr>
          <w:rFonts w:ascii="Arial" w:eastAsia="Times New Roman" w:hAnsi="Arial" w:cs="Arial"/>
          <w:lang w:eastAsia="en-GB"/>
        </w:rPr>
        <w:t>.</w:t>
      </w:r>
    </w:p>
    <w:p w14:paraId="282E42B9" w14:textId="77777777" w:rsidR="00EF325A" w:rsidRDefault="00EF325A" w:rsidP="00EF325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C2785E" w14:textId="2DB3EDDE" w:rsidR="00EF325A" w:rsidRDefault="00EF325A" w:rsidP="00EF325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 further assistance </w:t>
      </w:r>
      <w:r w:rsidRPr="00D97232">
        <w:rPr>
          <w:rFonts w:ascii="Arial" w:eastAsia="Times New Roman" w:hAnsi="Arial" w:cs="Arial"/>
          <w:lang w:eastAsia="en-GB"/>
        </w:rPr>
        <w:t>on immigration</w:t>
      </w:r>
      <w:r>
        <w:rPr>
          <w:rFonts w:ascii="Arial" w:eastAsia="Times New Roman" w:hAnsi="Arial" w:cs="Arial"/>
          <w:lang w:eastAsia="en-GB"/>
        </w:rPr>
        <w:t xml:space="preserve"> </w:t>
      </w:r>
      <w:r w:rsidRPr="00D97232">
        <w:rPr>
          <w:rFonts w:ascii="Arial" w:eastAsia="Times New Roman" w:hAnsi="Arial" w:cs="Arial"/>
          <w:lang w:eastAsia="en-GB"/>
        </w:rPr>
        <w:t xml:space="preserve">for visiting academics, </w:t>
      </w:r>
      <w:r>
        <w:rPr>
          <w:rFonts w:ascii="Arial" w:eastAsia="Times New Roman" w:hAnsi="Arial" w:cs="Arial"/>
          <w:lang w:eastAsia="en-GB"/>
        </w:rPr>
        <w:t xml:space="preserve">please contact the People Services Immigration Team </w:t>
      </w:r>
      <w:r w:rsidRPr="430E36B8">
        <w:rPr>
          <w:rFonts w:ascii="Arial" w:eastAsia="Times New Roman" w:hAnsi="Arial" w:cs="Arial"/>
          <w:color w:val="000000" w:themeColor="text1"/>
          <w:lang w:eastAsia="en-GB"/>
        </w:rPr>
        <w:t>(</w:t>
      </w:r>
      <w:hyperlink r:id="rId14" w:history="1">
        <w:r w:rsidRPr="430E36B8">
          <w:rPr>
            <w:rStyle w:val="Hyperlink"/>
            <w:rFonts w:ascii="Arial" w:eastAsia="Times New Roman" w:hAnsi="Arial" w:cs="Arial"/>
            <w:lang w:eastAsia="en-GB"/>
          </w:rPr>
          <w:t>immigration-queries@open.ac.uk</w:t>
        </w:r>
      </w:hyperlink>
      <w:r w:rsidRPr="430E36B8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Pr="00D97232">
        <w:rPr>
          <w:rFonts w:ascii="Arial" w:eastAsia="Times New Roman" w:hAnsi="Arial" w:cs="Arial"/>
          <w:lang w:eastAsia="en-GB"/>
        </w:rPr>
        <w:t>.</w:t>
      </w:r>
    </w:p>
    <w:p w14:paraId="2A03788E" w14:textId="77777777" w:rsidR="00EF325A" w:rsidRPr="009E796C" w:rsidRDefault="00EF325A" w:rsidP="009E796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357"/>
      </w:tblGrid>
      <w:tr w:rsidR="009B59CD" w:rsidRPr="009E796C" w14:paraId="27031E8E" w14:textId="77777777" w:rsidTr="00EF325A">
        <w:trPr>
          <w:trHeight w:val="409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486C0" w14:textId="77777777" w:rsidR="009B59CD" w:rsidRPr="00451BE6" w:rsidRDefault="009E796C" w:rsidP="009B59C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FFFFFF"/>
                <w:highlight w:val="lightGray"/>
                <w:lang w:eastAsia="en-GB"/>
              </w:rPr>
            </w:pPr>
            <w:r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Name of visitor: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7501D" w14:textId="77777777" w:rsidR="009B59CD" w:rsidRPr="00451BE6" w:rsidRDefault="009B59CD" w:rsidP="009B5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C4C00" w:rsidRPr="009E796C" w14:paraId="4B811817" w14:textId="77777777" w:rsidTr="00EF325A">
        <w:trPr>
          <w:trHeight w:val="4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A5DE8" w14:textId="77777777" w:rsidR="007C4C00" w:rsidRPr="00451BE6" w:rsidRDefault="007C4C00" w:rsidP="009B59C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FFFFFF"/>
                <w:highlight w:val="lightGray"/>
                <w:lang w:eastAsia="en-GB"/>
              </w:rPr>
            </w:pPr>
            <w:r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Name of </w:t>
            </w:r>
            <w:r w:rsidR="00416358"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u</w:t>
            </w:r>
            <w:r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nit/faculty: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B6C7B" w14:textId="77777777" w:rsidR="007C4C00" w:rsidRPr="00451BE6" w:rsidRDefault="007C4C00" w:rsidP="009B5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6B82" w:rsidRPr="009E796C" w14:paraId="377B1D78" w14:textId="77777777" w:rsidTr="00451BE6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12433" w14:textId="77777777" w:rsidR="004C6B82" w:rsidRPr="00451BE6" w:rsidRDefault="004C6B82" w:rsidP="004C6B8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Type of check:</w:t>
            </w:r>
          </w:p>
          <w:p w14:paraId="74206234" w14:textId="77777777" w:rsidR="004C6B82" w:rsidRPr="00451BE6" w:rsidRDefault="004C6B82" w:rsidP="004C6B8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</w:pPr>
            <w:r w:rsidRPr="00451BE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>(Before employment, follow up, online)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B378F" w14:textId="77777777" w:rsidR="004C6B82" w:rsidRPr="00451BE6" w:rsidRDefault="004C6B82" w:rsidP="009B5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B59CD" w:rsidRPr="009E796C" w14:paraId="35D87BDA" w14:textId="77777777" w:rsidTr="00EF325A">
        <w:trPr>
          <w:trHeight w:val="34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8DBCB" w14:textId="77777777" w:rsidR="009B59CD" w:rsidRPr="00451BE6" w:rsidRDefault="009B59CD" w:rsidP="009B59C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FFFFFF"/>
                <w:highlight w:val="lightGray"/>
                <w:lang w:eastAsia="en-GB"/>
              </w:rPr>
            </w:pPr>
            <w:r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Date of check</w:t>
            </w:r>
            <w:r w:rsidRPr="00451BE6">
              <w:rPr>
                <w:rFonts w:ascii="Arial" w:eastAsia="Times New Roman" w:hAnsi="Arial" w:cs="Arial"/>
                <w:b/>
                <w:bCs/>
                <w:color w:val="FFFFFF"/>
                <w:shd w:val="clear" w:color="auto" w:fill="1E4B9B"/>
                <w:lang w:eastAsia="en-GB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A809" w14:textId="77777777" w:rsidR="009B59CD" w:rsidRPr="00451BE6" w:rsidRDefault="009B59CD" w:rsidP="009B5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B59CD" w:rsidRPr="009E796C" w14:paraId="6BFD826D" w14:textId="77777777" w:rsidTr="00EF325A">
        <w:trPr>
          <w:trHeight w:val="42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862D6" w14:textId="77777777" w:rsidR="009B59CD" w:rsidRPr="00451BE6" w:rsidRDefault="009B59CD" w:rsidP="009B59C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Check completed by: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9BBE3" w14:textId="77777777" w:rsidR="009B59CD" w:rsidRPr="00451BE6" w:rsidRDefault="009B59CD" w:rsidP="009B5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6B82" w:rsidRPr="009E796C" w14:paraId="082C0D9F" w14:textId="77777777" w:rsidTr="00EF325A">
        <w:trPr>
          <w:trHeight w:val="40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9F4CD" w14:textId="77777777" w:rsidR="004C6B82" w:rsidRPr="00451BE6" w:rsidRDefault="004C6B82" w:rsidP="009B59C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51B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Job title: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8F396" w14:textId="77777777" w:rsidR="004C6B82" w:rsidRPr="00451BE6" w:rsidRDefault="004C6B82" w:rsidP="009B59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2A3D3EC" w14:textId="77777777" w:rsidR="009B59CD" w:rsidRDefault="009B59CD" w:rsidP="009B5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6B82" w:rsidRPr="00821387" w14:paraId="08829B50" w14:textId="77777777" w:rsidTr="00821387">
        <w:tc>
          <w:tcPr>
            <w:tcW w:w="9242" w:type="dxa"/>
            <w:shd w:val="clear" w:color="auto" w:fill="auto"/>
          </w:tcPr>
          <w:p w14:paraId="7AB3DA6B" w14:textId="77777777" w:rsidR="004C6B82" w:rsidRPr="00821387" w:rsidRDefault="004C6B82" w:rsidP="008213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1387">
              <w:rPr>
                <w:rFonts w:ascii="Arial" w:hAnsi="Arial" w:cs="Arial"/>
              </w:rPr>
              <w:t xml:space="preserve">Where an immigration document check has been conducted using the online service, the information is provided in real-time, directly from </w:t>
            </w:r>
            <w:proofErr w:type="gramStart"/>
            <w:r w:rsidRPr="00821387">
              <w:rPr>
                <w:rFonts w:ascii="Arial" w:hAnsi="Arial" w:cs="Arial"/>
              </w:rPr>
              <w:t>Home</w:t>
            </w:r>
            <w:proofErr w:type="gramEnd"/>
            <w:r w:rsidRPr="00821387">
              <w:rPr>
                <w:rFonts w:ascii="Arial" w:hAnsi="Arial" w:cs="Arial"/>
              </w:rPr>
              <w:t xml:space="preserve"> Office systems, and there is no requirement to see the documents listed below. </w:t>
            </w:r>
            <w:r w:rsidRPr="00821387">
              <w:rPr>
                <w:rFonts w:ascii="Arial" w:hAnsi="Arial" w:cs="Arial"/>
                <w:b/>
                <w:bCs/>
              </w:rPr>
              <w:t>Go to Step 2</w:t>
            </w:r>
            <w:r w:rsidRPr="00821387">
              <w:rPr>
                <w:rFonts w:ascii="Arial" w:hAnsi="Arial" w:cs="Arial"/>
              </w:rPr>
              <w:t xml:space="preserve"> if using the online service.</w:t>
            </w:r>
          </w:p>
        </w:tc>
      </w:tr>
    </w:tbl>
    <w:p w14:paraId="0E27B00A" w14:textId="77777777" w:rsidR="004C6B82" w:rsidRPr="009E796C" w:rsidRDefault="004C6B82" w:rsidP="009B5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20"/>
        <w:gridCol w:w="8182"/>
      </w:tblGrid>
      <w:tr w:rsidR="009B59CD" w:rsidRPr="009E796C" w14:paraId="53E217CE" w14:textId="77777777" w:rsidTr="430E36B8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7CBEB" w14:textId="77777777" w:rsidR="009B59CD" w:rsidRDefault="45C4BD6E" w:rsidP="003009F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430E36B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Step 1 </w:t>
            </w:r>
            <w:r w:rsidR="004C6B82" w:rsidRPr="430E36B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–</w:t>
            </w:r>
            <w:r w:rsidRPr="430E36B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Obtain</w:t>
            </w:r>
          </w:p>
          <w:p w14:paraId="03C66B13" w14:textId="4E318AEA" w:rsidR="004C6B82" w:rsidRPr="004C6B82" w:rsidRDefault="004C6B82" w:rsidP="430E36B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430E36B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Obtain scanned or original versions of one or more acceptable documents</w:t>
            </w:r>
          </w:p>
        </w:tc>
      </w:tr>
      <w:tr w:rsidR="009B59CD" w:rsidRPr="009E796C" w14:paraId="7351487C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5CBF0" w14:textId="77777777" w:rsidR="009B59CD" w:rsidRPr="009E796C" w:rsidRDefault="009B59CD" w:rsidP="00451B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C84E6" w14:textId="77777777" w:rsidR="009B59CD" w:rsidRPr="009E796C" w:rsidRDefault="009B59CD" w:rsidP="00451B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2741D" w14:textId="1FDCECC7" w:rsidR="009B59CD" w:rsidRPr="009E796C" w:rsidRDefault="27D5A56F" w:rsidP="00451B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 </w:t>
            </w:r>
            <w:r w:rsidRPr="00C166A6">
              <w:rPr>
                <w:rFonts w:ascii="Arial" w:eastAsia="Times New Roman" w:hAnsi="Arial" w:cs="Arial"/>
                <w:color w:val="000000" w:themeColor="text1"/>
                <w:lang w:eastAsia="en-GB"/>
              </w:rPr>
              <w:t>current</w:t>
            </w: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passport endorsed to show that the holder is allowed to</w:t>
            </w:r>
            <w:r w:rsidR="6DCCDB97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enter</w:t>
            </w:r>
            <w:r w:rsidR="73ED0009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 UK under the provision of a visitor </w:t>
            </w:r>
            <w:r w:rsidR="0526C657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on the dates</w:t>
            </w:r>
            <w:r w:rsidR="564ACC66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of the visit to </w:t>
            </w:r>
            <w:r w:rsidR="5208DDBB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Open</w:t>
            </w:r>
            <w:r w:rsidR="564ACC66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University</w:t>
            </w:r>
          </w:p>
        </w:tc>
      </w:tr>
      <w:tr w:rsidR="008143EC" w:rsidRPr="009E796C" w14:paraId="07D2213D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86996" w14:textId="77777777" w:rsidR="008143EC" w:rsidRPr="009E796C" w:rsidRDefault="008143EC" w:rsidP="004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DD878" w14:textId="77777777" w:rsidR="008143EC" w:rsidRPr="009E796C" w:rsidRDefault="008143EC" w:rsidP="00451BE6">
            <w:pPr>
              <w:spacing w:after="0" w:line="240" w:lineRule="auto"/>
              <w:rPr>
                <w:rFonts w:ascii="Arial" w:eastAsia="MS Gothic" w:hAnsi="Arial" w:cs="Arial"/>
                <w:color w:val="000000"/>
                <w:lang w:eastAsia="en-GB"/>
              </w:rPr>
            </w:pP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9D511" w14:textId="7AB4BA9A" w:rsidR="008143EC" w:rsidRPr="009E796C" w:rsidRDefault="430E36B8" w:rsidP="00451B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A copy of an ATAS certificate (if required as indicated by Visit</w:t>
            </w:r>
            <w:r w:rsidR="00C166A6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 Academic</w:t>
            </w: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Nomination Form)</w:t>
            </w:r>
          </w:p>
        </w:tc>
      </w:tr>
    </w:tbl>
    <w:p w14:paraId="60061E4C" w14:textId="77777777" w:rsidR="009B59CD" w:rsidRPr="009E796C" w:rsidRDefault="009B59CD" w:rsidP="00502736">
      <w:pPr>
        <w:spacing w:after="0" w:line="240" w:lineRule="auto"/>
        <w:ind w:left="-142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7300"/>
        <w:gridCol w:w="689"/>
        <w:gridCol w:w="676"/>
      </w:tblGrid>
      <w:tr w:rsidR="00CB24C5" w:rsidRPr="009E796C" w14:paraId="3AD11F97" w14:textId="77777777" w:rsidTr="430E36B8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BEAA9" w14:textId="77777777" w:rsidR="00CB24C5" w:rsidRPr="00821387" w:rsidRDefault="003009FC" w:rsidP="003009FC">
            <w:pPr>
              <w:spacing w:after="0" w:line="0" w:lineRule="atLeast"/>
              <w:ind w:left="-142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821387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Step 2 </w:t>
            </w:r>
            <w:r w:rsidR="004C6B82" w:rsidRPr="00821387">
              <w:rPr>
                <w:rFonts w:ascii="Arial" w:eastAsia="Times New Roman" w:hAnsi="Arial" w:cs="Arial"/>
                <w:b/>
                <w:color w:val="FFFFFF"/>
                <w:lang w:eastAsia="en-GB"/>
              </w:rPr>
              <w:t>–</w:t>
            </w:r>
            <w:r w:rsidRPr="00821387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 Check</w:t>
            </w:r>
          </w:p>
          <w:p w14:paraId="5FD9AEB2" w14:textId="1DD3C989" w:rsidR="004C6B82" w:rsidRPr="00821387" w:rsidRDefault="004C6B82" w:rsidP="430E36B8">
            <w:pPr>
              <w:spacing w:after="0" w:line="0" w:lineRule="atLeast"/>
              <w:ind w:left="-142"/>
              <w:jc w:val="center"/>
              <w:rPr>
                <w:rFonts w:ascii="Arial" w:hAnsi="Arial" w:cs="Arial"/>
                <w:b/>
                <w:bCs/>
                <w:color w:val="FFFFFF"/>
                <w:lang w:eastAsia="en-GB"/>
              </w:rPr>
            </w:pPr>
            <w:r w:rsidRPr="430E36B8">
              <w:rPr>
                <w:rFonts w:ascii="Arial" w:hAnsi="Arial" w:cs="Arial"/>
                <w:b/>
                <w:bCs/>
                <w:color w:val="FFFFFF" w:themeColor="background1"/>
              </w:rPr>
              <w:t>Check the document’s validity in the presence of the holder (or via video call)</w:t>
            </w:r>
          </w:p>
        </w:tc>
      </w:tr>
      <w:tr w:rsidR="004F4F93" w:rsidRPr="009E796C" w14:paraId="2508D908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841BE" w14:textId="77777777" w:rsidR="004F4F93" w:rsidRPr="009E796C" w:rsidRDefault="004F4F93" w:rsidP="009B59CD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EFAFD" w14:textId="77777777" w:rsidR="004F4F93" w:rsidRPr="009E796C" w:rsidRDefault="004F4F93" w:rsidP="005C3559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Is the photograph consistent with the person’s appearance?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19E03" w14:textId="77777777" w:rsidR="004F4F93" w:rsidRPr="009E796C" w:rsidRDefault="004F4F93" w:rsidP="009B59CD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Yes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BCA62" w14:textId="77777777" w:rsidR="004F4F93" w:rsidRPr="009E796C" w:rsidRDefault="004F4F93" w:rsidP="009B59CD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1322A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No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4F4F93" w:rsidRPr="009E796C" w14:paraId="2A1637AA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999B5" w14:textId="77777777" w:rsidR="004F4F93" w:rsidRPr="009E796C" w:rsidRDefault="004F4F93" w:rsidP="009B59CD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FBE63" w14:textId="77777777" w:rsidR="004F4F93" w:rsidRPr="009E796C" w:rsidRDefault="004F4F93" w:rsidP="005C3559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Is the date of birth consistent with the person’s appearance?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D04D1" w14:textId="77777777" w:rsidR="004F4F93" w:rsidRPr="009E796C" w:rsidRDefault="004F4F93" w:rsidP="009B59CD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Yes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3971C" w14:textId="77777777" w:rsidR="004F4F93" w:rsidRPr="009E796C" w:rsidRDefault="004F4F93" w:rsidP="009B59CD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C21F2" w:rsidRPr="009E796C" w14:paraId="2BAB1C29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B5A8D" w14:textId="0267A5B4" w:rsidR="001C21F2" w:rsidRPr="009E796C" w:rsidDel="00451552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DBE85" w14:textId="5D96733D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If applicable, are there valid reasons for any different names across documents (</w:t>
            </w:r>
            <w:proofErr w:type="gramStart"/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marriage certificate, divorce decree, deed poll)? (Supporting documents should be photocopied and a copy retained)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2D25B" w14:textId="4F1A17A9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Yes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C9EF6" w14:textId="370A96FF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N/A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C21F2" w:rsidRPr="009E796C" w14:paraId="0C6FBA1E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8DEE6" w14:textId="40FF8B16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FBC44" w14:textId="77777777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lang w:eastAsia="en-GB"/>
              </w:rPr>
              <w:t>Do expiry dates for time-limited permission to be in the UK occur during the person’s stay at Open University premises?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D65E8" w14:textId="77777777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lang w:eastAsia="en-GB"/>
              </w:rPr>
              <w:t xml:space="preserve">Yes </w:t>
            </w:r>
            <w:r w:rsidRPr="009E796C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DCC4B" w14:textId="77777777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lang w:eastAsia="en-GB"/>
              </w:rPr>
              <w:t xml:space="preserve">No </w:t>
            </w:r>
            <w:r w:rsidRPr="009E796C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</w:tr>
      <w:tr w:rsidR="001C21F2" w:rsidRPr="009E796C" w14:paraId="1032D6EC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41E47" w14:textId="2687B159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F3F6F" w14:textId="6FCFCA04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Are there any restrictions that would prevent the person from being able to undertake the visit offered or activities?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880EF" w14:textId="77777777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Yes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9FBF0" w14:textId="77777777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</w:t>
            </w:r>
            <w:r w:rsidRPr="009E796C">
              <w:rPr>
                <w:rFonts w:ascii="Segoe UI Symbol" w:eastAsia="MS Gothic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C21F2" w:rsidRPr="009E796C" w14:paraId="25B117A1" w14:textId="77777777" w:rsidTr="430E36B8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75A5E" w14:textId="212E5E71" w:rsidR="001C21F2" w:rsidRPr="009E796C" w:rsidRDefault="001C21F2" w:rsidP="001C21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If you have any concerns about the above checks, please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contact</w:t>
            </w: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 People Services Immigration Team (</w:t>
            </w:r>
            <w:hyperlink r:id="rId15" w:history="1">
              <w:r w:rsidRPr="430E36B8">
                <w:rPr>
                  <w:rStyle w:val="Hyperlink"/>
                  <w:rFonts w:ascii="Arial" w:eastAsia="Times New Roman" w:hAnsi="Arial" w:cs="Arial"/>
                  <w:lang w:eastAsia="en-GB"/>
                </w:rPr>
                <w:t>immigration-queries@open.ac.uk</w:t>
              </w:r>
            </w:hyperlink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).</w:t>
            </w:r>
          </w:p>
        </w:tc>
      </w:tr>
    </w:tbl>
    <w:p w14:paraId="4B94D5A5" w14:textId="77777777" w:rsidR="002107B9" w:rsidRPr="009E796C" w:rsidRDefault="002107B9" w:rsidP="009B59C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9B59CD" w:rsidRPr="009E796C" w14:paraId="4D99D95E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E4B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FF6CB" w14:textId="77777777" w:rsidR="009B59CD" w:rsidRDefault="009B59CD" w:rsidP="009B59C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5D1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lastRenderedPageBreak/>
              <w:t>Step 3 Copy and Retain</w:t>
            </w:r>
          </w:p>
          <w:p w14:paraId="1865F01F" w14:textId="77777777" w:rsidR="004C063F" w:rsidRPr="00821387" w:rsidRDefault="004C063F" w:rsidP="009B59C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821387">
              <w:rPr>
                <w:rFonts w:ascii="Arial" w:hAnsi="Arial" w:cs="Arial"/>
                <w:b/>
                <w:bCs/>
                <w:color w:val="FFFFFF"/>
              </w:rPr>
              <w:t>Make and retain a clear copy and record the date the check was made</w:t>
            </w:r>
          </w:p>
        </w:tc>
      </w:tr>
      <w:tr w:rsidR="009B59CD" w:rsidRPr="009E796C" w14:paraId="44EE547A" w14:textId="77777777" w:rsidTr="430E36B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83B5B" w14:textId="4B95EB50" w:rsidR="00653474" w:rsidRDefault="001322AB" w:rsidP="00416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  <w:r w:rsidR="009B59CD"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ake a clear </w:t>
            </w:r>
            <w:r w:rsidR="009B59CD" w:rsidRPr="001322AB">
              <w:rPr>
                <w:rFonts w:ascii="Arial" w:eastAsia="Times New Roman" w:hAnsi="Arial" w:cs="Arial"/>
                <w:color w:val="000000"/>
                <w:lang w:eastAsia="en-GB"/>
              </w:rPr>
              <w:t>copy</w:t>
            </w:r>
            <w:r w:rsidR="009B59CD" w:rsidRPr="009E796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9B59CD"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of each document in a format which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cannot manually</w:t>
            </w:r>
            <w:r w:rsidR="009B59CD"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 altered, and retain the copy securely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either </w:t>
            </w:r>
            <w:r w:rsidR="009B59CD" w:rsidRPr="009E796C">
              <w:rPr>
                <w:rFonts w:ascii="Arial" w:eastAsia="Times New Roman" w:hAnsi="Arial" w:cs="Arial"/>
                <w:color w:val="000000"/>
                <w:lang w:eastAsia="en-GB"/>
              </w:rPr>
              <w:t xml:space="preserve">electronically or in hardcopy. All </w:t>
            </w:r>
            <w:r w:rsidR="00653474" w:rsidRPr="000D76A5">
              <w:rPr>
                <w:rFonts w:ascii="Arial" w:hAnsi="Arial" w:cs="Arial"/>
              </w:rPr>
              <w:t xml:space="preserve">documents must be endorsed. </w:t>
            </w:r>
            <w:r w:rsidR="00653474" w:rsidRPr="000D76A5">
              <w:rPr>
                <w:rFonts w:ascii="Arial" w:hAnsi="Arial" w:cs="Arial"/>
                <w:bCs/>
                <w:u w:val="single"/>
              </w:rPr>
              <w:t>Sign and date all</w:t>
            </w:r>
            <w:r w:rsidR="00653474" w:rsidRPr="006E6F4B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 xml:space="preserve"> pages</w:t>
            </w:r>
            <w:r w:rsidR="00653474" w:rsidRPr="000D76A5">
              <w:rPr>
                <w:rFonts w:ascii="Arial" w:hAnsi="Arial" w:cs="Arial"/>
              </w:rPr>
              <w:t xml:space="preserve"> to confirm original documents have been seen</w:t>
            </w:r>
            <w:r w:rsidR="009B59CD" w:rsidRPr="009E79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C7234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Also </w:t>
            </w:r>
            <w:r w:rsidR="00C72347" w:rsidRPr="00B01F49">
              <w:rPr>
                <w:rFonts w:ascii="Arial" w:hAnsi="Arial" w:cs="Arial"/>
                <w:color w:val="0B0C0C"/>
              </w:rPr>
              <w:t xml:space="preserve">record </w:t>
            </w:r>
            <w:r w:rsidR="00C72347">
              <w:rPr>
                <w:rFonts w:ascii="Arial" w:hAnsi="Arial" w:cs="Arial"/>
                <w:color w:val="0B0C0C"/>
              </w:rPr>
              <w:t xml:space="preserve">on the copies </w:t>
            </w:r>
            <w:r w:rsidR="00C72347" w:rsidRPr="00B01F49">
              <w:rPr>
                <w:rFonts w:ascii="Arial" w:hAnsi="Arial" w:cs="Arial"/>
                <w:color w:val="0B0C0C"/>
              </w:rPr>
              <w:t xml:space="preserve">the </w:t>
            </w:r>
            <w:r w:rsidR="00C72347">
              <w:rPr>
                <w:rFonts w:ascii="Arial" w:hAnsi="Arial" w:cs="Arial"/>
                <w:color w:val="0B0C0C"/>
              </w:rPr>
              <w:t xml:space="preserve">actual </w:t>
            </w:r>
            <w:r w:rsidR="00C72347" w:rsidRPr="00B01F49">
              <w:rPr>
                <w:rFonts w:ascii="Arial" w:hAnsi="Arial" w:cs="Arial"/>
                <w:color w:val="0B0C0C"/>
              </w:rPr>
              <w:t>date that the check was conducted</w:t>
            </w:r>
            <w:r w:rsidR="00C72347">
              <w:rPr>
                <w:rFonts w:ascii="Arial" w:hAnsi="Arial" w:cs="Arial"/>
                <w:color w:val="0B0C0C"/>
              </w:rPr>
              <w:t>.</w:t>
            </w:r>
          </w:p>
          <w:p w14:paraId="3C30F4BD" w14:textId="77777777" w:rsidR="00C72347" w:rsidRDefault="00C72347" w:rsidP="430E36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6864DD6" w14:textId="517128F0" w:rsidR="430E36B8" w:rsidRDefault="430E36B8" w:rsidP="430E36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Send a copy of </w:t>
            </w:r>
            <w:r w:rsidR="00EF325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</w:t>
            </w:r>
            <w:r w:rsidR="00C166A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document </w:t>
            </w: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check to the </w:t>
            </w:r>
            <w:r w:rsidR="00C166A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People Services </w:t>
            </w: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Immigration Team</w:t>
            </w:r>
            <w:r w:rsidR="00C166A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C166A6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(</w:t>
            </w:r>
            <w:hyperlink r:id="rId16" w:history="1">
              <w:r w:rsidR="00C166A6" w:rsidRPr="430E36B8">
                <w:rPr>
                  <w:rStyle w:val="Hyperlink"/>
                  <w:rFonts w:ascii="Arial" w:eastAsia="Times New Roman" w:hAnsi="Arial" w:cs="Arial"/>
                  <w:lang w:eastAsia="en-GB"/>
                </w:rPr>
                <w:t>immigration-queries@open.ac.uk</w:t>
              </w:r>
            </w:hyperlink>
            <w:r w:rsidR="00C166A6"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)</w:t>
            </w:r>
            <w:r w:rsidRPr="430E36B8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45FB0818" w14:textId="77777777" w:rsidR="002107B9" w:rsidRPr="009E796C" w:rsidRDefault="002107B9" w:rsidP="00416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FFDB71" w14:textId="77777777" w:rsidR="002107B9" w:rsidRPr="00653474" w:rsidRDefault="002107B9" w:rsidP="00416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534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Copies of all Visiting Academic documents for immigration purposes must be kept for the duration of the visit plus </w:t>
            </w:r>
            <w:r w:rsidR="006534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two</w:t>
            </w:r>
            <w:r w:rsidRPr="0065347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years.</w:t>
            </w:r>
          </w:p>
        </w:tc>
      </w:tr>
    </w:tbl>
    <w:p w14:paraId="4101652C" w14:textId="77777777" w:rsidR="00421047" w:rsidRPr="009E796C" w:rsidRDefault="00421047" w:rsidP="009E796C">
      <w:pPr>
        <w:spacing w:after="0" w:line="240" w:lineRule="auto"/>
        <w:rPr>
          <w:rFonts w:ascii="Arial" w:hAnsi="Arial" w:cs="Arial"/>
        </w:rPr>
      </w:pPr>
    </w:p>
    <w:sectPr w:rsidR="00421047" w:rsidRPr="009E796C" w:rsidSect="009E796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95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9B84" w14:textId="77777777" w:rsidR="002779DC" w:rsidRDefault="002779DC" w:rsidP="009E796C">
      <w:pPr>
        <w:spacing w:after="0" w:line="240" w:lineRule="auto"/>
      </w:pPr>
      <w:r>
        <w:separator/>
      </w:r>
    </w:p>
  </w:endnote>
  <w:endnote w:type="continuationSeparator" w:id="0">
    <w:p w14:paraId="0BB4A96E" w14:textId="77777777" w:rsidR="002779DC" w:rsidRDefault="002779DC" w:rsidP="009E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D9CA" w14:textId="77777777" w:rsidR="00050B4D" w:rsidRPr="00070668" w:rsidRDefault="00050B4D" w:rsidP="00050B4D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People Services</w:t>
    </w:r>
    <w:r w:rsidRPr="000706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PS</w:t>
    </w:r>
    <w:r w:rsidRPr="00070668">
      <w:rPr>
        <w:rFonts w:ascii="Arial" w:hAnsi="Arial" w:cs="Arial"/>
        <w:sz w:val="16"/>
        <w:szCs w:val="16"/>
      </w:rPr>
      <w:t>F</w:t>
    </w:r>
    <w:r w:rsidR="00FA2598">
      <w:rPr>
        <w:rFonts w:ascii="Arial" w:hAnsi="Arial" w:cs="Arial"/>
        <w:sz w:val="16"/>
        <w:szCs w:val="16"/>
      </w:rPr>
      <w:t>205</w:t>
    </w:r>
  </w:p>
  <w:p w14:paraId="345CEFF4" w14:textId="56E76E21" w:rsidR="00050B4D" w:rsidRPr="00070668" w:rsidRDefault="00451552" w:rsidP="00050B4D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050B4D">
      <w:rPr>
        <w:rFonts w:ascii="Arial" w:hAnsi="Arial" w:cs="Arial"/>
        <w:sz w:val="16"/>
        <w:szCs w:val="16"/>
      </w:rPr>
      <w:t xml:space="preserve"> 2022</w:t>
    </w:r>
  </w:p>
  <w:p w14:paraId="1EAE4D15" w14:textId="77777777" w:rsidR="00050B4D" w:rsidRPr="00050B4D" w:rsidRDefault="00050B4D" w:rsidP="00050B4D">
    <w:pPr>
      <w:pStyle w:val="Footer"/>
      <w:spacing w:after="0" w:line="240" w:lineRule="auto"/>
      <w:jc w:val="right"/>
      <w:rPr>
        <w:rFonts w:ascii="Arial" w:hAnsi="Arial" w:cs="Arial"/>
        <w:sz w:val="16"/>
        <w:szCs w:val="16"/>
      </w:rPr>
    </w:pPr>
    <w:r w:rsidRPr="0019552C">
      <w:rPr>
        <w:rFonts w:ascii="Arial" w:hAnsi="Arial" w:cs="Arial"/>
        <w:sz w:val="16"/>
        <w:szCs w:val="16"/>
      </w:rPr>
      <w:t xml:space="preserve">Page </w:t>
    </w:r>
    <w:r w:rsidRPr="0019552C">
      <w:rPr>
        <w:rFonts w:ascii="Arial" w:hAnsi="Arial" w:cs="Arial"/>
        <w:sz w:val="16"/>
        <w:szCs w:val="16"/>
      </w:rPr>
      <w:fldChar w:fldCharType="begin"/>
    </w:r>
    <w:r w:rsidRPr="0019552C">
      <w:rPr>
        <w:rFonts w:ascii="Arial" w:hAnsi="Arial" w:cs="Arial"/>
        <w:sz w:val="16"/>
        <w:szCs w:val="16"/>
      </w:rPr>
      <w:instrText xml:space="preserve"> PAGE </w:instrText>
    </w:r>
    <w:r w:rsidRPr="0019552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9552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Pr="00DF2B11">
      <w:rPr>
        <w:rStyle w:val="PageNumber"/>
        <w:rFonts w:ascii="Arial" w:hAnsi="Arial" w:cs="Arial"/>
        <w:sz w:val="16"/>
        <w:szCs w:val="16"/>
      </w:rPr>
      <w:fldChar w:fldCharType="begin"/>
    </w:r>
    <w:r w:rsidRPr="00DF2B1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2B1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</w:rPr>
      <w:t>2</w:t>
    </w:r>
    <w:r w:rsidRPr="00DF2B1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BF71" w14:textId="77777777" w:rsidR="00050B4D" w:rsidRPr="00070668" w:rsidRDefault="00050B4D" w:rsidP="00050B4D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People Services</w:t>
    </w:r>
    <w:r w:rsidRPr="000706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PS</w:t>
    </w:r>
    <w:r w:rsidRPr="00070668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205</w:t>
    </w:r>
  </w:p>
  <w:p w14:paraId="4D2016F7" w14:textId="0778D803" w:rsidR="00050B4D" w:rsidRPr="00070668" w:rsidRDefault="00451552" w:rsidP="00050B4D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050B4D">
      <w:rPr>
        <w:rFonts w:ascii="Arial" w:hAnsi="Arial" w:cs="Arial"/>
        <w:sz w:val="16"/>
        <w:szCs w:val="16"/>
      </w:rPr>
      <w:t xml:space="preserve"> 2022</w:t>
    </w:r>
  </w:p>
  <w:p w14:paraId="426A7C99" w14:textId="77777777" w:rsidR="00050B4D" w:rsidRPr="00050B4D" w:rsidRDefault="00050B4D" w:rsidP="00050B4D">
    <w:pPr>
      <w:pStyle w:val="Footer"/>
      <w:spacing w:after="0" w:line="240" w:lineRule="auto"/>
      <w:jc w:val="right"/>
      <w:rPr>
        <w:rFonts w:ascii="Arial" w:hAnsi="Arial" w:cs="Arial"/>
        <w:sz w:val="16"/>
        <w:szCs w:val="16"/>
      </w:rPr>
    </w:pPr>
    <w:r w:rsidRPr="0019552C">
      <w:rPr>
        <w:rFonts w:ascii="Arial" w:hAnsi="Arial" w:cs="Arial"/>
        <w:sz w:val="16"/>
        <w:szCs w:val="16"/>
      </w:rPr>
      <w:t xml:space="preserve">Page </w:t>
    </w:r>
    <w:r w:rsidRPr="0019552C">
      <w:rPr>
        <w:rFonts w:ascii="Arial" w:hAnsi="Arial" w:cs="Arial"/>
        <w:sz w:val="16"/>
        <w:szCs w:val="16"/>
      </w:rPr>
      <w:fldChar w:fldCharType="begin"/>
    </w:r>
    <w:r w:rsidRPr="0019552C">
      <w:rPr>
        <w:rFonts w:ascii="Arial" w:hAnsi="Arial" w:cs="Arial"/>
        <w:sz w:val="16"/>
        <w:szCs w:val="16"/>
      </w:rPr>
      <w:instrText xml:space="preserve"> PAGE </w:instrText>
    </w:r>
    <w:r w:rsidRPr="0019552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8</w:t>
    </w:r>
    <w:r w:rsidRPr="0019552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Pr="00DF2B11">
      <w:rPr>
        <w:rStyle w:val="PageNumber"/>
        <w:rFonts w:ascii="Arial" w:hAnsi="Arial" w:cs="Arial"/>
        <w:sz w:val="16"/>
        <w:szCs w:val="16"/>
      </w:rPr>
      <w:fldChar w:fldCharType="begin"/>
    </w:r>
    <w:r w:rsidRPr="00DF2B1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2B1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8</w:t>
    </w:r>
    <w:r w:rsidRPr="00DF2B1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8643" w14:textId="77777777" w:rsidR="002779DC" w:rsidRDefault="002779DC" w:rsidP="009E796C">
      <w:pPr>
        <w:spacing w:after="0" w:line="240" w:lineRule="auto"/>
      </w:pPr>
      <w:r>
        <w:separator/>
      </w:r>
    </w:p>
  </w:footnote>
  <w:footnote w:type="continuationSeparator" w:id="0">
    <w:p w14:paraId="4A065BCD" w14:textId="77777777" w:rsidR="002779DC" w:rsidRDefault="002779DC" w:rsidP="009E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9E796C" w:rsidRDefault="009E796C" w:rsidP="009E796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DE39" w14:textId="77777777" w:rsidR="009E796C" w:rsidRPr="009E796C" w:rsidRDefault="00E043DC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5526EC8" wp14:editId="07777777">
          <wp:simplePos x="0" y="0"/>
          <wp:positionH relativeFrom="margin">
            <wp:posOffset>4187190</wp:posOffset>
          </wp:positionH>
          <wp:positionV relativeFrom="margin">
            <wp:posOffset>-1090930</wp:posOffset>
          </wp:positionV>
          <wp:extent cx="1539240" cy="104775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96C">
      <w:tab/>
    </w:r>
    <w:r w:rsidR="009E79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211"/>
    <w:multiLevelType w:val="multilevel"/>
    <w:tmpl w:val="AE2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B6032"/>
    <w:multiLevelType w:val="multilevel"/>
    <w:tmpl w:val="5FE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14F39"/>
    <w:multiLevelType w:val="hybridMultilevel"/>
    <w:tmpl w:val="1C7034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CD"/>
    <w:rsid w:val="000500CF"/>
    <w:rsid w:val="00050B4D"/>
    <w:rsid w:val="00050E5E"/>
    <w:rsid w:val="000B5E39"/>
    <w:rsid w:val="00106E30"/>
    <w:rsid w:val="001322AB"/>
    <w:rsid w:val="00145B04"/>
    <w:rsid w:val="001C21F2"/>
    <w:rsid w:val="001D1CD5"/>
    <w:rsid w:val="002107B9"/>
    <w:rsid w:val="002779DC"/>
    <w:rsid w:val="002D35DA"/>
    <w:rsid w:val="003009FC"/>
    <w:rsid w:val="003014C9"/>
    <w:rsid w:val="003261F4"/>
    <w:rsid w:val="00373560"/>
    <w:rsid w:val="00416358"/>
    <w:rsid w:val="00421047"/>
    <w:rsid w:val="00434F7E"/>
    <w:rsid w:val="00451552"/>
    <w:rsid w:val="00451BE6"/>
    <w:rsid w:val="00492FEF"/>
    <w:rsid w:val="00495D19"/>
    <w:rsid w:val="004967E3"/>
    <w:rsid w:val="004A0281"/>
    <w:rsid w:val="004C063F"/>
    <w:rsid w:val="004C6B82"/>
    <w:rsid w:val="004F4F93"/>
    <w:rsid w:val="00502736"/>
    <w:rsid w:val="0051374A"/>
    <w:rsid w:val="00531046"/>
    <w:rsid w:val="005316FB"/>
    <w:rsid w:val="00533CF3"/>
    <w:rsid w:val="005C3559"/>
    <w:rsid w:val="00631F47"/>
    <w:rsid w:val="00653474"/>
    <w:rsid w:val="006E6F4B"/>
    <w:rsid w:val="00705F24"/>
    <w:rsid w:val="00784414"/>
    <w:rsid w:val="007A59FE"/>
    <w:rsid w:val="007C4C00"/>
    <w:rsid w:val="007C4C38"/>
    <w:rsid w:val="008143EC"/>
    <w:rsid w:val="00821387"/>
    <w:rsid w:val="00825047"/>
    <w:rsid w:val="0083760C"/>
    <w:rsid w:val="00907B83"/>
    <w:rsid w:val="00997ECF"/>
    <w:rsid w:val="009B59CD"/>
    <w:rsid w:val="009E4182"/>
    <w:rsid w:val="009E796C"/>
    <w:rsid w:val="009F3CE9"/>
    <w:rsid w:val="00A170B6"/>
    <w:rsid w:val="00A84FCB"/>
    <w:rsid w:val="00A93DEF"/>
    <w:rsid w:val="00AA2947"/>
    <w:rsid w:val="00AA5213"/>
    <w:rsid w:val="00B04DCB"/>
    <w:rsid w:val="00B140D9"/>
    <w:rsid w:val="00B65072"/>
    <w:rsid w:val="00C166A6"/>
    <w:rsid w:val="00C22578"/>
    <w:rsid w:val="00C50674"/>
    <w:rsid w:val="00C72347"/>
    <w:rsid w:val="00CA2949"/>
    <w:rsid w:val="00CB24C5"/>
    <w:rsid w:val="00D67350"/>
    <w:rsid w:val="00D946D4"/>
    <w:rsid w:val="00DB3179"/>
    <w:rsid w:val="00DF090F"/>
    <w:rsid w:val="00E043DC"/>
    <w:rsid w:val="00E20F14"/>
    <w:rsid w:val="00E82676"/>
    <w:rsid w:val="00EF325A"/>
    <w:rsid w:val="00F1786F"/>
    <w:rsid w:val="00F228DF"/>
    <w:rsid w:val="00F82373"/>
    <w:rsid w:val="00F927A8"/>
    <w:rsid w:val="00F97A52"/>
    <w:rsid w:val="00FA2598"/>
    <w:rsid w:val="00FF5FB5"/>
    <w:rsid w:val="01BA75BF"/>
    <w:rsid w:val="0526C657"/>
    <w:rsid w:val="1578793E"/>
    <w:rsid w:val="1BC7D313"/>
    <w:rsid w:val="1BDF53B4"/>
    <w:rsid w:val="22B5BAF0"/>
    <w:rsid w:val="256EB559"/>
    <w:rsid w:val="27D5A56F"/>
    <w:rsid w:val="32ACF046"/>
    <w:rsid w:val="3395B286"/>
    <w:rsid w:val="37FB441A"/>
    <w:rsid w:val="3997147B"/>
    <w:rsid w:val="3B32E4DC"/>
    <w:rsid w:val="3CCEB53D"/>
    <w:rsid w:val="4062DF4E"/>
    <w:rsid w:val="430E36B8"/>
    <w:rsid w:val="45C4BD6E"/>
    <w:rsid w:val="4F5B43FE"/>
    <w:rsid w:val="4F5F42E7"/>
    <w:rsid w:val="514FE8A1"/>
    <w:rsid w:val="5208DDBB"/>
    <w:rsid w:val="54C3EDB1"/>
    <w:rsid w:val="564ACC66"/>
    <w:rsid w:val="56FDED03"/>
    <w:rsid w:val="6095DFE2"/>
    <w:rsid w:val="67696786"/>
    <w:rsid w:val="68030D8C"/>
    <w:rsid w:val="6C117FA6"/>
    <w:rsid w:val="6DCCDB97"/>
    <w:rsid w:val="7134F6BF"/>
    <w:rsid w:val="71E20208"/>
    <w:rsid w:val="73ED0009"/>
    <w:rsid w:val="7847F540"/>
    <w:rsid w:val="7A7C1E4B"/>
    <w:rsid w:val="7B58BF9E"/>
    <w:rsid w:val="7C8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94BCB"/>
  <w15:chartTrackingRefBased/>
  <w15:docId w15:val="{4C20ABFB-4814-4B6B-80C3-82F031A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79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79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79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796C"/>
    <w:rPr>
      <w:sz w:val="22"/>
      <w:szCs w:val="22"/>
      <w:lang w:eastAsia="en-US"/>
    </w:rPr>
  </w:style>
  <w:style w:type="paragraph" w:customStyle="1" w:styleId="MemoHead">
    <w:name w:val="MemoHead"/>
    <w:basedOn w:val="Normal"/>
    <w:next w:val="Normal"/>
    <w:semiHidden/>
    <w:rsid w:val="009E796C"/>
    <w:pPr>
      <w:framePr w:w="2835" w:hSpace="181" w:vSpace="737" w:wrap="notBeside" w:vAnchor="page" w:hAnchor="margin" w:xAlign="right" w:y="5047"/>
      <w:spacing w:after="0" w:line="260" w:lineRule="atLeast"/>
      <w:jc w:val="right"/>
    </w:pPr>
    <w:rPr>
      <w:rFonts w:ascii="Arial" w:eastAsia="Times New Roman" w:hAnsi="Arial"/>
      <w:sz w:val="44"/>
      <w:szCs w:val="20"/>
    </w:rPr>
  </w:style>
  <w:style w:type="character" w:styleId="Hyperlink">
    <w:name w:val="Hyperlink"/>
    <w:uiPriority w:val="99"/>
    <w:unhideWhenUsed/>
    <w:rsid w:val="009E796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E79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5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3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mmigration-queries@open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mmigration-queries@open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mmigration-queries@open.ac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mmigration-queries@open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KeywordTaxHTField"><![CDATA[governance|80b094f1-8736-4a72-9217-b4cf84dbc812;GSH|5e5e3bdc-b214-4705-81a6-7dde082277a5;Government Structure Handbook|a33ad67b-bfb7-4371-a1af-2bd5e8ca4a56;Visiting Academics|ecfadfc4-df60-4387-ac1d-95578afb2641;policy|2531e98a-ffde-45f2-be1a-507c45401412;documents|4dd88a97-3b7c-4637-b7c0-0add55306859;Templates|421aaa99-3499-4213-825a-b3eedc1828ad;Letter|da4af016-685e-4487-b31b-4d4fc0424536;guidance|ac164474-1950-4384-b201-4f0e9fe18db7;notes|99dd0007-f710-4214-bb7e-7d1c8ecaeaa9;form|83a47cef-166c-46d1-b06f-19e3886bec00;General|d02de996-f1da-4f32-89fb-55ec082d94fd;conditions|395a1f61-38dd-41bf-af16-4c27f43ae946;overseas|c3d90b05-11a2-4ee4-9677-214bdee8a24e;web|c225a3db-dfe2-4365-a3f6-378228795880;docs|feaa3ef8-2260-4a15-abe9-3bf0bec1b16c;documents|4dd88a97-3b7c-4637-b7c0-0add55306859;website|0ff7db57-a155-4526-9986-cc66fee4f142;VA|174a3421-3883-4cc7-ae78-9c2c4b795191;VA's|47f89117-d2ac-4626-b791-cea5ad50c8c4;Immigration Document Checks for Visiting Academi|c8d1da5d-48a8-4d7b-a2f0-30a46f2f0d3a;Immigration Document|85424770-81f9-4b79-8943-dbd1840d71dc]]></LongProp>
  <LongProp xmlns="" name="TaxKeyword"><![CDATA[2071;#governance|80b094f1-8736-4a72-9217-b4cf84dbc812;#8814;#GSH|5e5e3bdc-b214-4705-81a6-7dde082277a5;#8813;#Government Structure Handbook|a33ad67b-bfb7-4371-a1af-2bd5e8ca4a56;#24183;#Visiting Academics|ecfadfc4-df60-4387-ac1d-95578afb2641;#954;#policy|2531e98a-ffde-45f2-be1a-507c45401412;#17198;#documents|4dd88a97-3b7c-4637-b7c0-0add55306859;#2056;#Templates|421aaa99-3499-4213-825a-b3eedc1828ad;#3350;#Letter|da4af016-685e-4487-b31b-4d4fc0424536;#2124;#guidance|ac164474-1950-4384-b201-4f0e9fe18db7;#3436;#notes|99dd0007-f710-4214-bb7e-7d1c8ecaeaa9;#5878;#form|83a47cef-166c-46d1-b06f-19e3886bec00;#23495;#General|d02de996-f1da-4f32-89fb-55ec082d94fd;#4219;#conditions|395a1f61-38dd-41bf-af16-4c27f43ae946;#24384;#overseas|c3d90b05-11a2-4ee4-9677-214bdee8a24e;#22844;#web|c225a3db-dfe2-4365-a3f6-378228795880;#25933;#docs|feaa3ef8-2260-4a15-abe9-3bf0bec1b16c;#17198;#documents|4dd88a97-3b7c-4637-b7c0-0add55306859;#17472;#website|0ff7db57-a155-4526-9986-cc66fee4f142;#25905;#VA|174a3421-3883-4cc7-ae78-9c2c4b795191;#25934;#VA's|47f89117-d2ac-4626-b791-cea5ad50c8c4;#25945;#Immigration Document Checks for Visiting Academi|c8d1da5d-48a8-4d7b-a2f0-30a46f2f0d3a;#25946;#Immigration Document|85424770-81f9-4b79-8943-dbd1840d71dc]]></LongProp>
  <LongProp xmlns="" name="TaxCatchAll"><![CDATA[2071;#governance;#5878;#form;#25934;#VA's;#25933;#docs;#3436;#notes;#1;#English|e0d36b11-db4e-4123-8f10-8157dedade86;#17198;#documents;#954;#policy;#24384;#overseas;#24183;#Visiting Academics;#2056;#Templates;#3350;#Letter;#2124;#guidance;#22844;#web;#25945;#Immigration Document Checks for Visiting Academi;#25932;#Web-docs|a815eb65-3a0e-49e8-aa5d-4181944c3cb4;#25946;#Immigration Document;#17472;#website;#8813;#Government Structure Handbook;#8814;#GSH;#25905;#VA;#4219;#conditions;#23495;#General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ModifiedBy xmlns="e4476828-269d-41e7-8c7f-463a607b843c">
      <UserInfo>
        <DisplayName>Marie.Williams</DisplayName>
        <AccountId>44</AccountId>
        <AccountType/>
      </UserInfo>
    </SourceSystemModifiedBy>
    <SourceSystemCreated xmlns="e4476828-269d-41e7-8c7f-463a607b843c">2017-06-29T16:29:00+00:00</SourceSystemCreated>
    <CategoryDescription xmlns="http://schemas.microsoft.com/sharepoint.v3" xsi:nil="true"/>
    <ServiceCategory xmlns="d15a747c-c86f-47ca-ae69-f8014b1b7dcd">UKVI</ServiceCategory>
    <Document_x0020_Category xmlns="248b3fc0-b6ae-4320-b24c-d757e4ddebd9">Immigration</Document_x0020_Category>
    <_dlc_DocId xmlns="d15a747c-c86f-47ca-ae69-f8014b1b7dcd">GOVR-179822644-2104</_dlc_DocId>
    <SourceSystemModified xmlns="e4476828-269d-41e7-8c7f-463a607b843c">2017-06-29T16:49:00+00:00</SourceSystemModified>
    <TaxCatchAll xmlns="e4476828-269d-41e7-8c7f-463a607b843c">
      <Value>12133</Value>
      <Value>12604</Value>
      <Value>12603</Value>
      <Value>12602</Value>
      <Value>12601</Value>
      <Value>12600</Value>
      <Value>12599</Value>
      <Value>12598</Value>
      <Value>12597</Value>
      <Value>12596</Value>
      <Value>10416</Value>
      <Value>7233</Value>
      <Value>1</Value>
    </TaxCatchAll>
    <c41d1ddfd9d1485c81bb916f3193effc xmlns="d15a747c-c86f-47ca-ae69-f8014b1b7d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Web-docs</TermName>
          <TermId xmlns="http://schemas.microsoft.com/office/infopath/2007/PartnerControls">a815eb65-3a0e-49e8-aa5d-4181944c3cb4</TermId>
        </TermInfo>
      </Terms>
    </c41d1ddfd9d1485c81bb916f3193effc>
    <TaxKeywordTaxHTField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Right to Work Procedure</TermName>
          <TermId xmlns="http://schemas.microsoft.com/office/infopath/2007/PartnerControls">33a8c498-eaa3-4626-886d-bb3b64abe2c3</TermId>
        </TermInfo>
        <TermInfo xmlns="http://schemas.microsoft.com/office/infopath/2007/PartnerControls">
          <TermName xmlns="http://schemas.microsoft.com/office/infopath/2007/PartnerControls">RTW</TermName>
          <TermId xmlns="http://schemas.microsoft.com/office/infopath/2007/PartnerControls">ff70b84a-b865-41c4-9ba3-6ce741731c92</TermId>
        </TermInfo>
        <TermInfo xmlns="http://schemas.microsoft.com/office/infopath/2007/PartnerControls">
          <TermName xmlns="http://schemas.microsoft.com/office/infopath/2007/PartnerControls">UKVI</TermName>
          <TermId xmlns="http://schemas.microsoft.com/office/infopath/2007/PartnerControls">ff71c35a-a985-4476-b91b-794bc7b9a7e7</TermId>
        </TermInfo>
        <TermInfo xmlns="http://schemas.microsoft.com/office/infopath/2007/PartnerControls">
          <TermName xmlns="http://schemas.microsoft.com/office/infopath/2007/PartnerControls">Home Office online checking service</TermName>
          <TermId xmlns="http://schemas.microsoft.com/office/infopath/2007/PartnerControls">51c39e6f-22c7-432e-bcbf-835cee599b3b</TermId>
        </TermInfo>
        <TermInfo xmlns="http://schemas.microsoft.com/office/infopath/2007/PartnerControls">
          <TermName xmlns="http://schemas.microsoft.com/office/infopath/2007/PartnerControls">overseas academic visitors</TermName>
          <TermId xmlns="http://schemas.microsoft.com/office/infopath/2007/PartnerControls">cb2d0e36-d8c2-4274-b27c-24234b5e03a4</TermId>
        </TermInfo>
        <TermInfo xmlns="http://schemas.microsoft.com/office/infopath/2007/PartnerControls">
          <TermName xmlns="http://schemas.microsoft.com/office/infopath/2007/PartnerControls">Standard Visitor visa</TermName>
          <TermId xmlns="http://schemas.microsoft.com/office/infopath/2007/PartnerControls">eacc53ec-ac48-44ac-949c-6b98841c4379</TermId>
        </TermInfo>
        <TermInfo xmlns="http://schemas.microsoft.com/office/infopath/2007/PartnerControls">
          <TermName xmlns="http://schemas.microsoft.com/office/infopath/2007/PartnerControls">ATAS Certificate</TermName>
          <TermId xmlns="http://schemas.microsoft.com/office/infopath/2007/PartnerControls">72d8599e-ac4f-4f96-82a9-d9a1a46b99a8</TermId>
        </TermInfo>
        <TermInfo xmlns="http://schemas.microsoft.com/office/infopath/2007/PartnerControls">
          <TermName xmlns="http://schemas.microsoft.com/office/infopath/2007/PartnerControls">current passport</TermName>
          <TermId xmlns="http://schemas.microsoft.com/office/infopath/2007/PartnerControls">f9fe4406-2cdf-488b-9ff5-8a1340868d69</TermId>
        </TermInfo>
        <TermInfo xmlns="http://schemas.microsoft.com/office/infopath/2007/PartnerControls">
          <TermName xmlns="http://schemas.microsoft.com/office/infopath/2007/PartnerControls">from outside the UK</TermName>
          <TermId xmlns="http://schemas.microsoft.com/office/infopath/2007/PartnerControls">9350f7cf-8f73-47e3-a313-3c1dd4c4b3c1</TermId>
        </TermInfo>
        <TermInfo xmlns="http://schemas.microsoft.com/office/infopath/2007/PartnerControls">
          <TermName xmlns="http://schemas.microsoft.com/office/infopath/2007/PartnerControls">Immigration Document Checks for Visiting Academics</TermName>
          <TermId xmlns="http://schemas.microsoft.com/office/infopath/2007/PartnerControls">cbcec698-a48d-413a-98d5-cbc0458b52f9</TermId>
        </TermInfo>
        <TermInfo xmlns="http://schemas.microsoft.com/office/infopath/2007/PartnerControls">
          <TermName xmlns="http://schemas.microsoft.com/office/infopath/2007/PartnerControls">PSF205</TermName>
          <TermId xmlns="http://schemas.microsoft.com/office/infopath/2007/PartnerControls">8d4b9c3d-b3b5-47ab-a806-395445e0d399</TermId>
        </TermInfo>
      </Terms>
    </TaxKeywordTaxHTField>
    <IncidentCategory xmlns="d15a747c-c86f-47ca-ae69-f8014b1b7dcd">UKVI04</IncidentCategory>
    <SourceSystem xmlns="e4476828-269d-41e7-8c7f-463a607b843c">﻿Documentum</SourceSystem>
    <_FOI xmlns="a8aa1da4-acd1-408d-9b6b-6ad62bdc35ee">No</_FOI>
    <InfoSecLevel xmlns="e4476828-269d-41e7-8c7f-463a607b843c">Internal Use Only</InfoSecLevel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_dlc_DocIdUrl xmlns="d15a747c-c86f-47ca-ae69-f8014b1b7dcd">
      <Url>https://openuniv.sharepoint.com/sites/governance/governance_structure/_layouts/15/DocIdRedir.aspx?ID=GOVR-179822644-2104</Url>
      <Description>GOVR-179822644-2104</Description>
    </_dlc_DocIdUrl>
    <SAP_x0020_Keywords xmlns="248b3fc0-b6ae-4320-b24c-d757e4ddebd9">Right to Work Procedure; RTW; UKVI; Home Office online checking service; overseas academic visitors; Standard Visitor visa; ATAS Certificate; current passport; from outside the UK; Immigration Document Checks for Visiting Academics; PSF205</SAP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E46A07E51F066B4DB7BFB9EA324E904400678C58CC63A82E4BBBBD4D3487841A4A" ma:contentTypeVersion="197" ma:contentTypeDescription="For general documents (Word, Excel etc.)" ma:contentTypeScope="" ma:versionID="8e7bbc6ae4027c31f04a6122189e81dc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d15a747c-c86f-47ca-ae69-f8014b1b7dcd" xmlns:ns5="a8aa1da4-acd1-408d-9b6b-6ad62bdc35ee" xmlns:ns6="248b3fc0-b6ae-4320-b24c-d757e4ddebd9" targetNamespace="http://schemas.microsoft.com/office/2006/metadata/properties" ma:root="true" ma:fieldsID="ea843f4a71a561e36e6e7e71d62d16ee" ns2:_="" ns3:_="" ns4:_="" ns5:_="" ns6:_="">
    <xsd:import namespace="e4476828-269d-41e7-8c7f-463a607b843c"/>
    <xsd:import namespace="http://schemas.microsoft.com/sharepoint.v3"/>
    <xsd:import namespace="d15a747c-c86f-47ca-ae69-f8014b1b7dcd"/>
    <xsd:import namespace="a8aa1da4-acd1-408d-9b6b-6ad62bdc35ee"/>
    <xsd:import namespace="248b3fc0-b6ae-4320-b24c-d757e4ddeb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c41d1ddfd9d1485c81bb916f3193effc" minOccurs="0"/>
                <xsd:element ref="ns4:_dlc_DocId" minOccurs="0"/>
                <xsd:element ref="ns4:_dlc_DocIdUrl" minOccurs="0"/>
                <xsd:element ref="ns4:_dlc_DocIdPersistId" minOccurs="0"/>
                <xsd:element ref="ns5:_FOI"/>
                <xsd:element ref="ns4:IncidentCategory" minOccurs="0"/>
                <xsd:element ref="ns4:ServiceCategory" minOccurs="0"/>
                <xsd:element ref="ns6:Document_x0020_Category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5:SharedWithUsers" minOccurs="0"/>
                <xsd:element ref="ns5:SharedWithDetails" minOccurs="0"/>
                <xsd:element ref="ns6:MediaServiceDateTaken" minOccurs="0"/>
                <xsd:element ref="ns6:SAP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5fa9464-31a6-4389-ab7a-a063892fcc80}" ma:internalName="TaxCatchAll" ma:showField="CatchAllData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5fa9464-31a6-4389-ab7a-a063892fcc80}" ma:internalName="TaxCatchAllLabel" ma:readOnly="true" ma:showField="CatchAllDataLabel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747c-c86f-47ca-ae69-f8014b1b7dcd" elementFormDefault="qualified">
    <xsd:import namespace="http://schemas.microsoft.com/office/2006/documentManagement/types"/>
    <xsd:import namespace="http://schemas.microsoft.com/office/infopath/2007/PartnerControls"/>
    <xsd:element name="c41d1ddfd9d1485c81bb916f3193effc" ma:index="21" nillable="true" ma:taxonomy="true" ma:internalName="c41d1ddfd9d1485c81bb916f3193effc" ma:taxonomyFieldName="TreeStructureCategory" ma:displayName="TreeStructureCategory" ma:default="" ma:fieldId="{c41d1ddf-d9d1-485c-81bb-916f3193effc}" ma:taxonomyMulti="true" ma:sspId="bfb35f09-1364-44fa-bda6-079b81d03a24" ma:termSetId="3e0a339b-c19b-4154-bf2c-38aba4f06c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cidentCategory" ma:index="26" nillable="true" ma:displayName="Incident Category (Level 2)" ma:internalName="IncidentCategory">
      <xsd:simpleType>
        <xsd:restriction base="dms:Text">
          <xsd:maxLength value="255"/>
        </xsd:restriction>
      </xsd:simpleType>
    </xsd:element>
    <xsd:element name="ServiceCategory" ma:index="27" nillable="true" ma:displayName="Service Category (Level1)" ma:internalName="Service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1da4-acd1-408d-9b6b-6ad62bdc35ee" elementFormDefault="qualified">
    <xsd:import namespace="http://schemas.microsoft.com/office/2006/documentManagement/types"/>
    <xsd:import namespace="http://schemas.microsoft.com/office/infopath/2007/PartnerControls"/>
    <xsd:element name="_FOI" ma:index="25" ma:displayName="_FOI" ma:default="No" ma:description="Should this document be made available on the FOI site." ma:format="Dropdown" ma:internalName="_FOI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b3fc0-b6ae-4320-b24c-d757e4ddebd9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8" nillable="true" ma:displayName="Document Category" ma:format="Dropdown" ma:internalName="Document_x0020_Category">
      <xsd:simpleType>
        <xsd:restriction base="dms:Choice">
          <xsd:enumeration value="ACCESS"/>
          <xsd:enumeration value="Agile Working"/>
          <xsd:enumeration value="Allowances"/>
          <xsd:enumeration value="Capability &amp; Performance"/>
          <xsd:enumeration value="Change Management"/>
          <xsd:enumeration value="Conduct"/>
          <xsd:enumeration value="Consultants"/>
          <xsd:enumeration value="Contractual"/>
          <xsd:enumeration value="EDI"/>
          <xsd:enumeration value="Employee Guides"/>
          <xsd:enumeration value="Family Leave"/>
          <xsd:enumeration value="FASS- Arts and Humanities"/>
          <xsd:enumeration value="FASS - Psychology and Counselling"/>
          <xsd:enumeration value="FASS - Social Sciences and Global Studies"/>
          <xsd:enumeration value="FBL - Business"/>
          <xsd:enumeration value="FBL - Law"/>
          <xsd:enumeration value="Health &amp; Safety"/>
          <xsd:enumeration value="HERA Benchmarks"/>
          <xsd:enumeration value="HERA Job Evaluation"/>
          <xsd:enumeration value="How-to Guides"/>
          <xsd:enumeration value="HWSC - Health and Social Care"/>
          <xsd:enumeration value="Immigration"/>
          <xsd:enumeration value="Leave"/>
          <xsd:enumeration value="Leaving the University"/>
          <xsd:enumeration value="Management Guides"/>
          <xsd:enumeration value="Movement, Travel, Expenses &amp; Subsistence"/>
          <xsd:enumeration value="Other"/>
          <xsd:enumeration value="Probation"/>
          <xsd:enumeration value="Records Management"/>
          <xsd:enumeration value="Recruitment"/>
          <xsd:enumeration value="Resolving Workplace Issues"/>
          <xsd:enumeration value="Salary, Rates, Rewards &amp; Benefits"/>
          <xsd:enumeration value="Sickness &amp; Absence"/>
          <xsd:enumeration value="STEM - Computing and Communications"/>
          <xsd:enumeration value="STEM - Engineering and Innovation"/>
          <xsd:enumeration value="STEM - Environment, Earth and Ecosystem Sciences"/>
          <xsd:enumeration value="STEM - Health and Chemical Sciences"/>
          <xsd:enumeration value="STEM - Mathematics and Statistics"/>
          <xsd:enumeration value="STEM - Misc Specs"/>
          <xsd:enumeration value="STEM - Physical Sciences"/>
          <xsd:enumeration value="WELS - Languages and Applied Linguistics"/>
          <xsd:enumeration value="WELS - Education, Childhood, Youth and Sport"/>
          <xsd:enumeration value="WELS - Health and Social Care"/>
          <xsd:enumeration value="WELS - Misc Specs"/>
          <xsd:enumeration value="Surveys"/>
          <xsd:enumeration value="Trade Unions"/>
          <xsd:enumeration value="Training &amp; Development"/>
          <xsd:enumeration value="Wellbeing"/>
          <xsd:enumeration value="WLS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SAP_x0020_Keywords" ma:index="40" nillable="true" ma:displayName="SAP Keywords" ma:internalName="SAP_x0020_Key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2E3ECA-21C7-4962-BCB0-DE0DEC522B86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3CB7CA0-6D4F-4949-AA69-B3D28DCA650D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http://schemas.microsoft.com/sharepoint.v3"/>
    <ds:schemaRef ds:uri="d15a747c-c86f-47ca-ae69-f8014b1b7dcd"/>
    <ds:schemaRef ds:uri="248b3fc0-b6ae-4320-b24c-d757e4ddebd9"/>
    <ds:schemaRef ds:uri="a8aa1da4-acd1-408d-9b6b-6ad62bdc35ee"/>
  </ds:schemaRefs>
</ds:datastoreItem>
</file>

<file path=customXml/itemProps3.xml><?xml version="1.0" encoding="utf-8"?>
<ds:datastoreItem xmlns:ds="http://schemas.openxmlformats.org/officeDocument/2006/customXml" ds:itemID="{B2D66314-C331-4E8F-B84C-C372234E5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7CE2B-D3CB-4E92-85F7-C7CF75D619C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D32EADD-FDB7-4D53-A599-C87DCF510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d15a747c-c86f-47ca-ae69-f8014b1b7dcd"/>
    <ds:schemaRef ds:uri="a8aa1da4-acd1-408d-9b6b-6ad62bdc35ee"/>
    <ds:schemaRef ds:uri="248b3fc0-b6ae-4320-b24c-d757e4dd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09B2FC-1E48-47EF-97E9-108EBEA995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Keele University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Document Checks for Visiting Academics</dc:title>
  <dc:subject>Immigration Document Checks for Visiting AcademicsJune2017</dc:subject>
  <dc:creator>kate Huth</dc:creator>
  <cp:keywords>RTW; Home Office online checking service; overseas academic visitors; Immigration Document Checks for Visiting Academics; UKVI; current passport; Standard Visitor visa; ATAS Certificate; PSF205; Right to Work Procedure; from outside the UK</cp:keywords>
  <cp:lastModifiedBy>Suzanne.Butler</cp:lastModifiedBy>
  <cp:revision>2</cp:revision>
  <cp:lastPrinted>2017-06-22T20:50:00Z</cp:lastPrinted>
  <dcterms:created xsi:type="dcterms:W3CDTF">2022-12-05T14:43:00Z</dcterms:created>
  <dcterms:modified xsi:type="dcterms:W3CDTF">2022-12-05T14:43:00Z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governance|80b094f1-8736-4a72-9217-b4cf84dbc812;GSH|5e5e3bdc-b214-4705-81a6-7dde082277a5;Government Structure Handbook|a33ad67b-bfb7-4371-a1af-2bd5e8ca4a56;Visiting Academics|ecfadfc4-df60-4387-ac1d-95578afb2641;policy|2531e98a-ffde-45f2-be1a-507c45401412</vt:lpwstr>
  </property>
  <property fmtid="{D5CDD505-2E9C-101B-9397-08002B2CF9AE}" pid="3" name="TaxKeyword">
    <vt:lpwstr>12596;#Right to Work Procedure|33a8c498-eaa3-4626-886d-bb3b64abe2c3;#10416;#RTW|ff70b84a-b865-41c4-9ba3-6ce741731c92;#7233;#UKVI|ff71c35a-a985-4476-b91b-794bc7b9a7e7;#12597;#Home Office online checking service|51c39e6f-22c7-432e-bcbf-835cee599b3b;#12598;#overseas academic visitors|cb2d0e36-d8c2-4274-b27c-24234b5e03a4;#12599;#Standard Visitor visa|eacc53ec-ac48-44ac-949c-6b98841c4379;#12133;#ATAS Certificate|72d8599e-ac4f-4f96-82a9-d9a1a46b99a8;#12600;#current passport|f9fe4406-2cdf-488b-9ff5-8a1340868d69;#12601;#from outside the UK|9350f7cf-8f73-47e3-a313-3c1dd4c4b3c1;#12602;#Immigration Document Checks for Visiting Academics|cbcec698-a48d-413a-98d5-cbc0458b52f9;#12603;#PSF205|8d4b9c3d-b3b5-47ab-a806-395445e0d399</vt:lpwstr>
  </property>
  <property fmtid="{D5CDD505-2E9C-101B-9397-08002B2CF9AE}" pid="4" name="TaxCatchAll">
    <vt:lpwstr>2071;#governance;#5878;#form;#25934;#VA's;#25933;#docs;#3436;#notes;#1;#English|e0d36b11-db4e-4123-8f10-8157dedade86;#17198;#documents;#954;#policy;#24384;#overseas;#24183;#Visiting Academics;#2056;#Templates;#3350;#Letter;#2124;#guidance;#22844;#web;#259</vt:lpwstr>
  </property>
  <property fmtid="{D5CDD505-2E9C-101B-9397-08002B2CF9AE}" pid="5" name="_dlc_DocId">
    <vt:lpwstr>GOVR-179822644-2104</vt:lpwstr>
  </property>
  <property fmtid="{D5CDD505-2E9C-101B-9397-08002B2CF9AE}" pid="6" name="_dlc_DocIdItemGuid">
    <vt:lpwstr>d724c52b-3b4f-4570-ad16-67018368b2e7</vt:lpwstr>
  </property>
  <property fmtid="{D5CDD505-2E9C-101B-9397-08002B2CF9AE}" pid="7" name="_dlc_DocIdUrl">
    <vt:lpwstr>https://openuniv.sharepoint.com/sites/governance/governance_structure/_layouts/15/DocIdRedir.aspx?ID=GOVR-179822644-2104, GOVR-179822644-2104</vt:lpwstr>
  </property>
  <property fmtid="{D5CDD505-2E9C-101B-9397-08002B2CF9AE}" pid="8" name="SourceSystemCreated">
    <vt:lpwstr>2017-06-29T16:29:00Z</vt:lpwstr>
  </property>
  <property fmtid="{D5CDD505-2E9C-101B-9397-08002B2CF9AE}" pid="9" name="display_urn:schemas-microsoft-com:office:office#SourceSystemModifiedBy">
    <vt:lpwstr>Suzanne.Butler</vt:lpwstr>
  </property>
  <property fmtid="{D5CDD505-2E9C-101B-9397-08002B2CF9AE}" pid="10" name="SourceSystem">
    <vt:lpwstr>﻿Documentum</vt:lpwstr>
  </property>
  <property fmtid="{D5CDD505-2E9C-101B-9397-08002B2CF9AE}" pid="11" name="f2b6490abe864b3ca500caefb4f2f689">
    <vt:lpwstr>Web-docs|a815eb65-3a0e-49e8-aa5d-4181944c3cb4</vt:lpwstr>
  </property>
  <property fmtid="{D5CDD505-2E9C-101B-9397-08002B2CF9AE}" pid="12" name="InfoSecLevel">
    <vt:lpwstr>Internal Use Only</vt:lpwstr>
  </property>
  <property fmtid="{D5CDD505-2E9C-101B-9397-08002B2CF9AE}" pid="13" name="jfb83b211892487d8f99ba34d47cda51">
    <vt:lpwstr>English|e0d36b11-db4e-4123-8f10-8157dedade86</vt:lpwstr>
  </property>
  <property fmtid="{D5CDD505-2E9C-101B-9397-08002B2CF9AE}" pid="14" name="SourceSystemModified">
    <vt:lpwstr>2017-06-29T16:49:00Z</vt:lpwstr>
  </property>
  <property fmtid="{D5CDD505-2E9C-101B-9397-08002B2CF9AE}" pid="15" name="SourceSystemModifiedBy">
    <vt:lpwstr>44</vt:lpwstr>
  </property>
  <property fmtid="{D5CDD505-2E9C-101B-9397-08002B2CF9AE}" pid="16" name="OULanguage">
    <vt:lpwstr>1;#English|e0d36b11-db4e-4123-8f10-8157dedade86</vt:lpwstr>
  </property>
  <property fmtid="{D5CDD505-2E9C-101B-9397-08002B2CF9AE}" pid="17" name="TreeStructureCategory">
    <vt:lpwstr>12604;#Web-docs|a815eb65-3a0e-49e8-aa5d-4181944c3cb4</vt:lpwstr>
  </property>
  <property fmtid="{D5CDD505-2E9C-101B-9397-08002B2CF9AE}" pid="18" name="display_urn:schemas-microsoft-com:office:office#Editor">
    <vt:lpwstr>Suzanne.Butler</vt:lpwstr>
  </property>
  <property fmtid="{D5CDD505-2E9C-101B-9397-08002B2CF9AE}" pid="19" name="display_urn:schemas-microsoft-com:office:office#Author">
    <vt:lpwstr>Suzanne.Butler</vt:lpwstr>
  </property>
  <property fmtid="{D5CDD505-2E9C-101B-9397-08002B2CF9AE}" pid="20" name="CategoryDescription">
    <vt:lpwstr/>
  </property>
  <property fmtid="{D5CDD505-2E9C-101B-9397-08002B2CF9AE}" pid="21" name="ContentTypeId">
    <vt:lpwstr>0x010100B08DCD0EEA0F07498423205D5413358800E46A07E51F066B4DB7BFB9EA324E904400678C58CC63A82E4BBBBD4D3487841A4A</vt:lpwstr>
  </property>
</Properties>
</file>